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709FD" w:rsidRDefault="00F709FD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</w:t>
      </w:r>
    </w:p>
    <w:p w:rsidR="00F709FD" w:rsidRDefault="00DD26E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95715F" w:rsidRPr="00D4244E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</w:p>
    <w:p w:rsidR="00FF20BC" w:rsidRPr="00D4244E" w:rsidRDefault="00F866B4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0275C9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 w:rsidRPr="000275C9">
        <w:rPr>
          <w:rStyle w:val="FontStyle181"/>
          <w:b w:val="0"/>
          <w:sz w:val="28"/>
          <w:szCs w:val="28"/>
          <w:u w:val="single"/>
        </w:rPr>
        <w:t>11-3-4-011</w:t>
      </w:r>
      <w:r w:rsidR="000275C9" w:rsidRPr="000275C9">
        <w:rPr>
          <w:rStyle w:val="FontStyle181"/>
          <w:b w:val="0"/>
          <w:bCs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</w:t>
      </w:r>
      <w:proofErr w:type="gramStart"/>
      <w:r w:rsidR="00340BB5">
        <w:rPr>
          <w:rFonts w:ascii="Times New Roman" w:hAnsi="Times New Roman" w:cs="Times New Roman"/>
          <w:sz w:val="28"/>
          <w:szCs w:val="28"/>
        </w:rPr>
        <w:t>эксперта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</w:t>
      </w:r>
      <w:proofErr w:type="gramEnd"/>
      <w:r w:rsidRPr="00D4244E">
        <w:rPr>
          <w:rFonts w:ascii="Times New Roman" w:hAnsi="Times New Roman" w:cs="Times New Roman"/>
          <w:sz w:val="28"/>
          <w:szCs w:val="28"/>
        </w:rPr>
        <w:t xml:space="preserve">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A63DE4" w:rsidRPr="00D4244E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4244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424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D4244E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D4244E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мая 2003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 58-ФЗ «О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системе государственной службы Российской Федерации», Федерального </w:t>
      </w:r>
      <w:hyperlink r:id="rId9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июля 2004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г. </w:t>
      </w:r>
      <w:r w:rsidR="007E1DCC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>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25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декабря 2008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273-ФЗ «О противодействии коррупции»; базовых знаний в</w:t>
      </w:r>
      <w:r w:rsidR="007E1DC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области информационно-коммуникационных технологий</w:t>
      </w:r>
      <w:r w:rsidR="009953F8" w:rsidRPr="00D4244E">
        <w:rPr>
          <w:rFonts w:ascii="Times New Roman" w:hAnsi="Times New Roman" w:cs="Times New Roman"/>
          <w:sz w:val="28"/>
          <w:szCs w:val="28"/>
        </w:rPr>
        <w:t>.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4F00E0" w:rsidRPr="00D4244E">
        <w:rPr>
          <w:rFonts w:ascii="Times New Roman" w:hAnsi="Times New Roman" w:cs="Times New Roman"/>
          <w:sz w:val="28"/>
          <w:szCs w:val="28"/>
        </w:rPr>
        <w:t>О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</w:t>
      </w:r>
      <w:r w:rsidR="00A63DE4"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безопасности; аппаратного и программного обеспечения; </w:t>
      </w:r>
      <w:r w:rsidR="00232784" w:rsidRPr="00D4244E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>(принята всенародным голосованием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 лиц»;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 № 99-ФЗ «О лицензировании отдельных видов деятельности»;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13.12.1994 № 60-ФЗ «О поставках продукции для федеральных государственных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Постановление Правительства от 31.10.2018 № 1288 «Об организации проектной деятельности в Правительстве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ММВ-7-6/477@ 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sz w:val="28"/>
          <w:szCs w:val="28"/>
        </w:rPr>
        <w:t>- 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D4244E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  <w:r w:rsidRPr="00D4244E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Pr="00D4244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6.7.</w:t>
      </w:r>
      <w:r w:rsidRPr="00D4244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решений </w:t>
      </w:r>
      <w:r w:rsidR="00E02DEB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E3496E">
        <w:rPr>
          <w:rFonts w:ascii="Times New Roman" w:hAnsi="Times New Roman" w:cs="Times New Roman"/>
          <w:sz w:val="28"/>
          <w:szCs w:val="28"/>
        </w:rPr>
        <w:t xml:space="preserve">и автоматизации </w:t>
      </w:r>
      <w:r w:rsidRPr="00D4244E">
        <w:rPr>
          <w:rFonts w:ascii="Times New Roman" w:hAnsi="Times New Roman" w:cs="Times New Roman"/>
          <w:sz w:val="28"/>
          <w:szCs w:val="28"/>
        </w:rPr>
        <w:t>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340BB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интегрировать проектные решения в бизнес-процессах контрольно-аналитической работы;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внедрять алгоритмы анализа данных о налогоплательщике и аналитических инструментах обработки полученной информации;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анализировать имеющиеся источники данных о налогоплательщике, оценивать </w:t>
      </w:r>
      <w:proofErr w:type="spellStart"/>
      <w:r w:rsidRPr="00D4244E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D4244E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интегрировать новую информацию в бизнес-процессах контрольно-аналитической работы, в том числе, на базе уже существующих IT-решений;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автоматизированной системы типизации схем уклонения от налогообложения;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работу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и формировать методологические основы отбора информации и автоматизации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технологий, и ресурсов;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вырабатывать предложения по разработке и модернизация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ресурсов, связанных с автоматизацией камеральных налоговых проверок;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5660">
        <w:rPr>
          <w:rFonts w:ascii="Times New Roman" w:hAnsi="Times New Roman" w:cs="Times New Roman"/>
          <w:sz w:val="28"/>
          <w:szCs w:val="28"/>
        </w:rPr>
        <w:t>анализировать практику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 о результатах камеральных налоговых проверок по выявленным расхождениям (противоречиях и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несоответствиях), сведениях об операциях, содержащихся в налоговых декларациях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-разрабатывать методики выявления пересечений и предупреждения схем уклонения от налогообложения, используемых налогоплательщиками;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систематизировать применяемы</w:t>
      </w:r>
      <w:r w:rsidR="005E4DFC" w:rsidRPr="00D4244E">
        <w:rPr>
          <w:rFonts w:ascii="Times New Roman" w:hAnsi="Times New Roman" w:cs="Times New Roman"/>
          <w:sz w:val="28"/>
          <w:szCs w:val="28"/>
        </w:rPr>
        <w:t>е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отдельными налогоплательщиками (их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категориями) форм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 и механизм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их</w:t>
      </w:r>
      <w:r w:rsidR="005E4DF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выявления при проведении камеральных налоговых проверок;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5E4DF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заключения по вопросам, относящимся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вопросам, относящимся к компетенции отдела;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3279E7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F1786" w:rsidRPr="00DF1786" w:rsidRDefault="00DF1786" w:rsidP="003279E7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DF1786">
        <w:rPr>
          <w:rStyle w:val="FontStyle24"/>
          <w:color w:val="000000"/>
          <w:sz w:val="28"/>
        </w:rPr>
        <w:t>- своевременно и в полном объеме отражает актуальную инфор</w:t>
      </w:r>
      <w:r w:rsidR="00715660">
        <w:rPr>
          <w:rStyle w:val="FontStyle24"/>
          <w:color w:val="000000"/>
          <w:sz w:val="28"/>
        </w:rPr>
        <w:t>мацию в информационных ресурсах;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</w:t>
      </w:r>
      <w:r w:rsidR="00715660">
        <w:rPr>
          <w:rFonts w:ascii="Times New Roman" w:hAnsi="Times New Roman" w:cs="Times New Roman"/>
          <w:sz w:val="28"/>
          <w:szCs w:val="28"/>
        </w:rPr>
        <w:t>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вопросам, находящимся в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3279E7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направлению деятельности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</w:t>
      </w:r>
      <w:r w:rsidR="00715660">
        <w:rPr>
          <w:rFonts w:ascii="Times New Roman" w:hAnsi="Times New Roman" w:cs="Times New Roman"/>
          <w:sz w:val="28"/>
          <w:szCs w:val="28"/>
        </w:rPr>
        <w:t>е руководству инспекции проекты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документов, содержащих вопросы, относящихся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поддерживать уровень квалификации, достаточн</w:t>
      </w:r>
      <w:r w:rsidR="00715660">
        <w:rPr>
          <w:rFonts w:ascii="Times New Roman" w:hAnsi="Times New Roman" w:cs="Times New Roman"/>
          <w:sz w:val="28"/>
          <w:szCs w:val="28"/>
        </w:rPr>
        <w:t>ый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обязанностей;</w:t>
      </w:r>
    </w:p>
    <w:p w:rsidR="00DF1786" w:rsidRPr="00DF1786" w:rsidRDefault="00DF1786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15660" w:rsidRPr="00DF1786">
        <w:rPr>
          <w:rFonts w:ascii="Times New Roman" w:hAnsi="Times New Roman" w:cs="Times New Roman"/>
          <w:sz w:val="28"/>
          <w:szCs w:val="28"/>
        </w:rPr>
        <w:t>уч</w:t>
      </w:r>
      <w:r w:rsidR="00715660">
        <w:rPr>
          <w:rFonts w:ascii="Times New Roman" w:hAnsi="Times New Roman" w:cs="Times New Roman"/>
          <w:sz w:val="28"/>
          <w:szCs w:val="28"/>
        </w:rPr>
        <w:t>а</w:t>
      </w:r>
      <w:r w:rsidR="00715660" w:rsidRPr="00DF1786">
        <w:rPr>
          <w:rFonts w:ascii="Times New Roman" w:hAnsi="Times New Roman" w:cs="Times New Roman"/>
          <w:sz w:val="28"/>
          <w:szCs w:val="28"/>
        </w:rPr>
        <w:t>ствовать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в </w:t>
      </w:r>
      <w:r w:rsidRPr="00DF1786">
        <w:rPr>
          <w:rStyle w:val="FontStyle24"/>
          <w:sz w:val="28"/>
          <w:szCs w:val="28"/>
        </w:rPr>
        <w:t>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 О</w:t>
      </w:r>
      <w:r w:rsidR="00715660">
        <w:rPr>
          <w:rFonts w:ascii="Times New Roman" w:hAnsi="Times New Roman" w:cs="Times New Roman"/>
          <w:sz w:val="28"/>
          <w:szCs w:val="28"/>
        </w:rPr>
        <w:t>казывать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ответственно относит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>ся к своему служебному удостоверению и к другим документам, полученным в процессе работы;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свои должностные обязанности в строгом соответствии с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B51853" w:rsidRPr="00D4244E" w:rsidRDefault="00E622DE" w:rsidP="00B51853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своевременное рассмотрение предложений, заявлений и жалоб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вопросам, относящи</w:t>
      </w:r>
      <w:r w:rsidR="00715660">
        <w:rPr>
          <w:rFonts w:ascii="Times New Roman" w:hAnsi="Times New Roman" w:cs="Times New Roman"/>
          <w:sz w:val="28"/>
          <w:szCs w:val="28"/>
        </w:rPr>
        <w:t>х</w:t>
      </w:r>
      <w:r w:rsidRPr="00D4244E">
        <w:rPr>
          <w:rFonts w:ascii="Times New Roman" w:hAnsi="Times New Roman" w:cs="Times New Roman"/>
          <w:sz w:val="28"/>
          <w:szCs w:val="28"/>
        </w:rPr>
        <w:t xml:space="preserve">ся </w:t>
      </w:r>
      <w:r w:rsidR="00715660">
        <w:rPr>
          <w:rFonts w:ascii="Times New Roman" w:hAnsi="Times New Roman" w:cs="Times New Roman"/>
          <w:sz w:val="28"/>
          <w:szCs w:val="28"/>
        </w:rPr>
        <w:t>к компетенции отдела, и принима</w:t>
      </w:r>
      <w:r w:rsidRPr="00D4244E">
        <w:rPr>
          <w:rFonts w:ascii="Times New Roman" w:hAnsi="Times New Roman" w:cs="Times New Roman"/>
          <w:sz w:val="28"/>
          <w:szCs w:val="28"/>
        </w:rPr>
        <w:t>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недостатков;</w:t>
      </w:r>
      <w:r w:rsidR="00B51853" w:rsidRPr="00D424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22DE" w:rsidRPr="00D4244E" w:rsidRDefault="00B51853" w:rsidP="00B518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выполнять иные поручения в рамках компетенции в соответствии с</w:t>
      </w:r>
      <w:r w:rsidR="0063367D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715660" w:rsidRPr="00D4244E" w:rsidRDefault="00715660" w:rsidP="0071566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в необходимых случаях выезжать в служебные командировки;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3279E7" w:rsidRPr="00D4244E" w:rsidRDefault="003279E7" w:rsidP="003279E7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- вести в установленном порядке делопроизводство, ос</w:t>
      </w:r>
      <w:r w:rsidR="00AC1C13">
        <w:rPr>
          <w:sz w:val="28"/>
          <w:szCs w:val="28"/>
        </w:rPr>
        <w:t>уществлять хранение документов о</w:t>
      </w:r>
      <w:r w:rsidRPr="00D4244E">
        <w:rPr>
          <w:sz w:val="28"/>
          <w:szCs w:val="28"/>
        </w:rPr>
        <w:t>тдела и и</w:t>
      </w:r>
      <w:r w:rsidR="00662D54" w:rsidRPr="00D4244E">
        <w:rPr>
          <w:sz w:val="28"/>
          <w:szCs w:val="28"/>
        </w:rPr>
        <w:t>х передачу на архивное хранение;</w:t>
      </w:r>
    </w:p>
    <w:p w:rsidR="00662D54" w:rsidRPr="00D4244E" w:rsidRDefault="00662D54" w:rsidP="00662D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соблюдать служебный распорядок Инспекции.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340BB5">
        <w:rPr>
          <w:sz w:val="28"/>
          <w:szCs w:val="28"/>
        </w:rPr>
        <w:t>главный специалист-эксперт</w:t>
      </w:r>
      <w:r w:rsidR="00340BB5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lastRenderedPageBreak/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18.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</w:t>
      </w:r>
      <w:r w:rsidR="006015A5">
        <w:rPr>
          <w:rFonts w:ascii="Times New Roman" w:hAnsi="Times New Roman" w:cs="Times New Roman"/>
          <w:sz w:val="28"/>
          <w:szCs w:val="28"/>
        </w:rPr>
        <w:t>м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0A4" w:rsidRPr="00D4244E" w:rsidRDefault="00B310A4" w:rsidP="00CD29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693" w:rsidRDefault="00BE2693" w:rsidP="003B7A81">
      <w:pPr>
        <w:spacing w:after="0" w:line="240" w:lineRule="auto"/>
      </w:pPr>
      <w:r>
        <w:separator/>
      </w:r>
    </w:p>
  </w:endnote>
  <w:endnote w:type="continuationSeparator" w:id="0">
    <w:p w:rsidR="00BE2693" w:rsidRDefault="00BE26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693" w:rsidRDefault="00BE2693" w:rsidP="003B7A81">
      <w:pPr>
        <w:spacing w:after="0" w:line="240" w:lineRule="auto"/>
      </w:pPr>
      <w:r>
        <w:separator/>
      </w:r>
    </w:p>
  </w:footnote>
  <w:footnote w:type="continuationSeparator" w:id="0">
    <w:p w:rsidR="00BE2693" w:rsidRDefault="00BE26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2F6E4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10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5C9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2F6E40"/>
    <w:rsid w:val="00307907"/>
    <w:rsid w:val="00313753"/>
    <w:rsid w:val="003279E7"/>
    <w:rsid w:val="003314B0"/>
    <w:rsid w:val="00340885"/>
    <w:rsid w:val="00340BB5"/>
    <w:rsid w:val="0034248C"/>
    <w:rsid w:val="00353C22"/>
    <w:rsid w:val="00355F06"/>
    <w:rsid w:val="00372DD1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015A5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2B67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2693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3496E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09FD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uiPriority w:val="99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8440C-72C2-4273-9D00-4A600AF2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6</cp:revision>
  <cp:lastPrinted>2020-04-24T13:29:00Z</cp:lastPrinted>
  <dcterms:created xsi:type="dcterms:W3CDTF">2020-04-24T13:32:00Z</dcterms:created>
  <dcterms:modified xsi:type="dcterms:W3CDTF">2020-07-02T07:37:00Z</dcterms:modified>
</cp:coreProperties>
</file>